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Unitarian Universalist Church of the Desert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of Directors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May 16, 2023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5"/>
        <w:gridCol w:w="660"/>
        <w:gridCol w:w="5490"/>
        <w:gridCol w:w="2335"/>
        <w:tblGridChange w:id="0">
          <w:tblGrid>
            <w:gridCol w:w="865"/>
            <w:gridCol w:w="660"/>
            <w:gridCol w:w="5490"/>
            <w:gridCol w:w="23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Chalice Lighting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Rev. 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Welcome and Check-in – One piece of advice for newly elected board members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Approval of Board Minutes – April 2023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** Process Monitor and Timekeeper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Fran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5:15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Voices of the Congregation –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5:20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5:35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Business Involving Congregational Members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Sacred Grounds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Article II discussion and GA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Rod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Jane, Julia, Linda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5:45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5:50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Continuing Business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Attitude of Gratitude                                      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the Work – Discussion of Ch. 4 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Dave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Rev. 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6:05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6:25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6:40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6:50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New Business and Board Reports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Vice President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Vice President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Secretary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 at Large #1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 at Large #2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Minister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Treasurer/ Financial Report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Allocation of excess revenue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Annual Congregational Meeting Debrief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Settled Minister Congregational Meeting Planning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Board Orientation meeting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Jerry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7:00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Process Monitor report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Fran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7:02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Extinguish Chalice and Adjournment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Rev. 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7:03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Executive Session – 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** Process Monitor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Did we stay on topic?                                                                       Did we stay on time?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Did everyone get to contribute, were all voices heard?            Did we follow our covenant?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Timekeepers/Process Monitors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June – Bill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D52"/>
    <w:rPr>
      <w:rFonts w:eastAsiaTheme="minorHAns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23D5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23D5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47D1A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4C347D"/>
  </w:style>
  <w:style w:type="character" w:styleId="DateChar" w:customStyle="1">
    <w:name w:val="Date Char"/>
    <w:basedOn w:val="DefaultParagraphFont"/>
    <w:link w:val="Date"/>
    <w:uiPriority w:val="99"/>
    <w:semiHidden w:val="1"/>
    <w:rsid w:val="004C347D"/>
    <w:rPr>
      <w:rFonts w:eastAsiaTheme="minorHAns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 w:val="1"/>
    <w:rsid w:val="00912A4D"/>
    <w:rPr>
      <w:i w:val="1"/>
      <w:iCs w:val="1"/>
    </w:rPr>
  </w:style>
  <w:style w:type="character" w:styleId="apple-converted-space" w:customStyle="1">
    <w:name w:val="apple-converted-space"/>
    <w:basedOn w:val="DefaultParagraphFont"/>
    <w:rsid w:val="00912A4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64lKHZcWqJxoZnc7Og85Z+3B9Q==">AMUW2mV4y43eYRfqhv/j06cBEQHOa/zeBnMNV95h/rfUrncIJNy739yJF/3T4Eu5aPIg6ud3SGjjcSPcfySd5KOk5xMC3j8FljUG6gfthV5s4aZOhtW8a1s=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2023-05-05T18:40:00Z</dcterms:created>
  <dc:creator>Linda Savard</dc:creator>
</cp:coreProperties>
</file>